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64C0" w14:textId="2E2F0F6E" w:rsidR="007E22EF" w:rsidRDefault="007E22EF" w:rsidP="007E22EF">
      <w:pPr>
        <w:jc w:val="right"/>
      </w:pPr>
      <w:r>
        <w:rPr>
          <w:rFonts w:hint="eastAsia"/>
        </w:rPr>
        <w:t>令和5年</w:t>
      </w:r>
      <w:r w:rsidR="009312FE">
        <w:rPr>
          <w:rFonts w:hint="eastAsia"/>
        </w:rPr>
        <w:t>11</w:t>
      </w:r>
      <w:r>
        <w:rPr>
          <w:rFonts w:hint="eastAsia"/>
        </w:rPr>
        <w:t>月吉日</w:t>
      </w:r>
    </w:p>
    <w:p w14:paraId="6389FF5E" w14:textId="7807E739" w:rsidR="007E22EF" w:rsidRPr="00F41AE5" w:rsidRDefault="008A18A1" w:rsidP="00520A91">
      <w:pPr>
        <w:spacing w:line="440" w:lineRule="exact"/>
        <w:rPr>
          <w:sz w:val="22"/>
          <w:szCs w:val="24"/>
        </w:rPr>
      </w:pPr>
      <w:r>
        <w:rPr>
          <w:rFonts w:hint="eastAsia"/>
          <w:sz w:val="22"/>
          <w:szCs w:val="24"/>
        </w:rPr>
        <w:t>会員各位</w:t>
      </w:r>
    </w:p>
    <w:p w14:paraId="4DA6A2C0" w14:textId="35729413" w:rsidR="007E22EF" w:rsidRDefault="007E22EF" w:rsidP="00F41AE5">
      <w:pPr>
        <w:jc w:val="right"/>
      </w:pPr>
      <w:r>
        <w:rPr>
          <w:rFonts w:hint="eastAsia"/>
        </w:rPr>
        <w:t>一般社団法人山口県臨床検査技師会</w:t>
      </w:r>
    </w:p>
    <w:p w14:paraId="3B48BDD7" w14:textId="7419C3EE" w:rsidR="007E22EF" w:rsidRDefault="00F41AE5" w:rsidP="00F41AE5">
      <w:pPr>
        <w:jc w:val="right"/>
      </w:pPr>
      <w:r>
        <w:rPr>
          <w:rFonts w:hint="eastAsia"/>
        </w:rPr>
        <w:t>会長　楢林　秀記</w:t>
      </w:r>
    </w:p>
    <w:p w14:paraId="0F84BC7E" w14:textId="77777777" w:rsidR="002816D9" w:rsidRDefault="002816D9" w:rsidP="002816D9">
      <w:pPr>
        <w:spacing w:line="400" w:lineRule="exact"/>
        <w:jc w:val="center"/>
        <w:rPr>
          <w:sz w:val="24"/>
          <w:szCs w:val="28"/>
        </w:rPr>
      </w:pPr>
      <w:r>
        <w:rPr>
          <w:rFonts w:hint="eastAsia"/>
          <w:sz w:val="24"/>
          <w:szCs w:val="28"/>
        </w:rPr>
        <w:t>一般社団法人山口県臨床検査技師会</w:t>
      </w:r>
    </w:p>
    <w:p w14:paraId="3DB47FA0" w14:textId="5AC337A7" w:rsidR="00F41AE5" w:rsidRPr="00F41AE5" w:rsidRDefault="00F41AE5" w:rsidP="002816D9">
      <w:pPr>
        <w:spacing w:line="400" w:lineRule="exact"/>
        <w:jc w:val="center"/>
        <w:rPr>
          <w:sz w:val="24"/>
          <w:szCs w:val="28"/>
        </w:rPr>
      </w:pPr>
      <w:r w:rsidRPr="00F41AE5">
        <w:rPr>
          <w:rFonts w:hint="eastAsia"/>
          <w:sz w:val="24"/>
          <w:szCs w:val="28"/>
        </w:rPr>
        <w:t>創立70周年</w:t>
      </w:r>
      <w:r w:rsidR="00BE079F">
        <w:rPr>
          <w:rFonts w:hint="eastAsia"/>
          <w:sz w:val="24"/>
          <w:szCs w:val="28"/>
        </w:rPr>
        <w:t>・法人化30周年</w:t>
      </w:r>
      <w:r w:rsidRPr="00F41AE5">
        <w:rPr>
          <w:rFonts w:hint="eastAsia"/>
          <w:sz w:val="24"/>
          <w:szCs w:val="28"/>
        </w:rPr>
        <w:t>記念</w:t>
      </w:r>
      <w:r w:rsidR="002816D9">
        <w:rPr>
          <w:rFonts w:hint="eastAsia"/>
          <w:sz w:val="24"/>
          <w:szCs w:val="28"/>
        </w:rPr>
        <w:t>事業</w:t>
      </w:r>
      <w:r w:rsidRPr="00F41AE5">
        <w:rPr>
          <w:rFonts w:hint="eastAsia"/>
          <w:sz w:val="24"/>
          <w:szCs w:val="28"/>
        </w:rPr>
        <w:t>のご案内</w:t>
      </w:r>
      <w:r w:rsidR="009312FE">
        <w:rPr>
          <w:rFonts w:hint="eastAsia"/>
          <w:sz w:val="24"/>
          <w:szCs w:val="28"/>
        </w:rPr>
        <w:t>（再案内）</w:t>
      </w:r>
    </w:p>
    <w:p w14:paraId="4C3ACD6E" w14:textId="77777777" w:rsidR="00F41AE5" w:rsidRPr="004D71C9" w:rsidRDefault="00F41AE5" w:rsidP="00F41AE5">
      <w:pPr>
        <w:jc w:val="center"/>
      </w:pPr>
    </w:p>
    <w:p w14:paraId="4275FD07" w14:textId="46A9C7E3" w:rsidR="00F41AE5" w:rsidRDefault="009312FE" w:rsidP="00E717DC">
      <w:pPr>
        <w:pStyle w:val="a5"/>
        <w:ind w:firstLineChars="100" w:firstLine="210"/>
      </w:pPr>
      <w:r>
        <w:rPr>
          <w:rFonts w:hint="eastAsia"/>
        </w:rPr>
        <w:t>立冬</w:t>
      </w:r>
      <w:r w:rsidR="00F41AE5">
        <w:rPr>
          <w:rFonts w:hint="eastAsia"/>
        </w:rPr>
        <w:t>の候、ますますご清栄の段、お慶び申し上げます。平素は当会事業に格別のご支援、ご厚情を賜り厚く御礼を申し上げます。</w:t>
      </w:r>
    </w:p>
    <w:p w14:paraId="322B9E15" w14:textId="518200AC" w:rsidR="00BB2CBD" w:rsidRDefault="00F41AE5" w:rsidP="00F41AE5">
      <w:r>
        <w:rPr>
          <w:rFonts w:hint="eastAsia"/>
        </w:rPr>
        <w:t xml:space="preserve">　さて、当会は昭和26年4月に</w:t>
      </w:r>
      <w:r w:rsidR="00EC468D">
        <w:rPr>
          <w:rFonts w:hint="eastAsia"/>
        </w:rPr>
        <w:t>設立され、お陰様を持ちまして令和3年に</w:t>
      </w:r>
      <w:r w:rsidR="00BE079F">
        <w:rPr>
          <w:rFonts w:hint="eastAsia"/>
        </w:rPr>
        <w:t>創立</w:t>
      </w:r>
      <w:r w:rsidR="00EC468D">
        <w:rPr>
          <w:rFonts w:hint="eastAsia"/>
        </w:rPr>
        <w:t>70周年</w:t>
      </w:r>
      <w:r w:rsidR="00BE079F">
        <w:rPr>
          <w:rFonts w:hint="eastAsia"/>
        </w:rPr>
        <w:t>・法人化30周年</w:t>
      </w:r>
      <w:r w:rsidR="00EC468D">
        <w:rPr>
          <w:rFonts w:hint="eastAsia"/>
        </w:rPr>
        <w:t>を迎えました。</w:t>
      </w:r>
      <w:bookmarkStart w:id="0" w:name="_Hlk145238501"/>
      <w:r w:rsidR="00520A91">
        <w:rPr>
          <w:rFonts w:hint="eastAsia"/>
        </w:rPr>
        <w:t>本来はこの時期に記念事業を予定しておりましたが、コロナ禍により開催を見合わせておりました。この度、開催への見通しがついたことから、</w:t>
      </w:r>
      <w:r w:rsidR="00065A72">
        <w:rPr>
          <w:rFonts w:hint="eastAsia"/>
        </w:rPr>
        <w:t>記念</w:t>
      </w:r>
      <w:r w:rsidR="002816D9">
        <w:rPr>
          <w:rFonts w:hint="eastAsia"/>
        </w:rPr>
        <w:t>事業</w:t>
      </w:r>
      <w:r w:rsidR="00065A72">
        <w:rPr>
          <w:rFonts w:hint="eastAsia"/>
        </w:rPr>
        <w:t>を開催いたします。</w:t>
      </w:r>
      <w:bookmarkStart w:id="1" w:name="_Hlk150804614"/>
      <w:bookmarkEnd w:id="0"/>
      <w:r w:rsidR="00BB2CBD">
        <w:rPr>
          <w:rFonts w:hint="eastAsia"/>
        </w:rPr>
        <w:t>70周年と銘打っておりますが、従来の賀詞交歓会に代わるものです。各方面より多くの来賓、招待者の方が出席予定です。</w:t>
      </w:r>
    </w:p>
    <w:bookmarkEnd w:id="1"/>
    <w:p w14:paraId="50016F59" w14:textId="671E4D55" w:rsidR="00602AEB" w:rsidRPr="00F41AE5" w:rsidRDefault="00065A72" w:rsidP="00BB2CBD">
      <w:pPr>
        <w:ind w:firstLineChars="100" w:firstLine="210"/>
      </w:pPr>
      <w:r>
        <w:rPr>
          <w:rFonts w:hint="eastAsia"/>
        </w:rPr>
        <w:t>ご</w:t>
      </w:r>
      <w:r w:rsidR="00E717DC">
        <w:rPr>
          <w:rFonts w:hint="eastAsia"/>
        </w:rPr>
        <w:t>多忙のところ誠に恐縮ではございますが、多数の方々にご参加いただきますよう</w:t>
      </w:r>
      <w:r w:rsidR="00BB2CBD">
        <w:rPr>
          <w:rFonts w:hint="eastAsia"/>
        </w:rPr>
        <w:t>、重ねて</w:t>
      </w:r>
      <w:r w:rsidR="00E717DC">
        <w:rPr>
          <w:rFonts w:hint="eastAsia"/>
        </w:rPr>
        <w:t>ご案内申し上げます。</w:t>
      </w:r>
    </w:p>
    <w:p w14:paraId="348EDED9" w14:textId="1089B509" w:rsidR="00D26191" w:rsidRDefault="00D26191" w:rsidP="00BB2CBD">
      <w:pPr>
        <w:jc w:val="center"/>
      </w:pPr>
      <w:r>
        <w:rPr>
          <w:rFonts w:hint="eastAsia"/>
        </w:rPr>
        <w:t>記</w:t>
      </w:r>
    </w:p>
    <w:p w14:paraId="45EB803B" w14:textId="2E044EF9" w:rsidR="00D26191" w:rsidRDefault="00D26191" w:rsidP="00D26191">
      <w:pPr>
        <w:pStyle w:val="a7"/>
        <w:jc w:val="left"/>
      </w:pPr>
      <w:r>
        <w:rPr>
          <w:rFonts w:hint="eastAsia"/>
        </w:rPr>
        <w:t>日　　時</w:t>
      </w:r>
      <w:r w:rsidR="00794371">
        <w:rPr>
          <w:rFonts w:hint="eastAsia"/>
        </w:rPr>
        <w:t xml:space="preserve">　</w:t>
      </w:r>
      <w:r>
        <w:rPr>
          <w:rFonts w:hint="eastAsia"/>
        </w:rPr>
        <w:t>：</w:t>
      </w:r>
      <w:r w:rsidR="00794371">
        <w:rPr>
          <w:rFonts w:hint="eastAsia"/>
        </w:rPr>
        <w:t xml:space="preserve">　</w:t>
      </w:r>
      <w:r>
        <w:rPr>
          <w:rFonts w:hint="eastAsia"/>
        </w:rPr>
        <w:t>令和6年1月13日（土）　15：00～</w:t>
      </w:r>
      <w:r w:rsidR="002816D9">
        <w:rPr>
          <w:rFonts w:hint="eastAsia"/>
        </w:rPr>
        <w:t>18</w:t>
      </w:r>
      <w:r>
        <w:rPr>
          <w:rFonts w:hint="eastAsia"/>
        </w:rPr>
        <w:t>：</w:t>
      </w:r>
      <w:r w:rsidR="00790572">
        <w:rPr>
          <w:rFonts w:hint="eastAsia"/>
        </w:rPr>
        <w:t>45</w:t>
      </w:r>
    </w:p>
    <w:p w14:paraId="292A547A" w14:textId="765663AC" w:rsidR="00D26191" w:rsidRDefault="00D26191" w:rsidP="00D26191">
      <w:pPr>
        <w:pStyle w:val="a7"/>
        <w:jc w:val="left"/>
      </w:pPr>
      <w:r>
        <w:rPr>
          <w:rFonts w:hint="eastAsia"/>
        </w:rPr>
        <w:t>会　　場</w:t>
      </w:r>
      <w:r w:rsidR="00794371">
        <w:rPr>
          <w:rFonts w:hint="eastAsia"/>
        </w:rPr>
        <w:t xml:space="preserve">　</w:t>
      </w:r>
      <w:r>
        <w:rPr>
          <w:rFonts w:hint="eastAsia"/>
        </w:rPr>
        <w:t>：</w:t>
      </w:r>
      <w:r w:rsidR="00794371">
        <w:rPr>
          <w:rFonts w:hint="eastAsia"/>
        </w:rPr>
        <w:t xml:space="preserve">　</w:t>
      </w:r>
      <w:r>
        <w:rPr>
          <w:rFonts w:hint="eastAsia"/>
        </w:rPr>
        <w:t>ホテルニュータナカ</w:t>
      </w:r>
      <w:r w:rsidR="002816D9">
        <w:rPr>
          <w:rFonts w:hint="eastAsia"/>
        </w:rPr>
        <w:t xml:space="preserve">　2階「平安の間」</w:t>
      </w:r>
    </w:p>
    <w:p w14:paraId="7ECBA493" w14:textId="471B5320" w:rsidR="00D26191" w:rsidRDefault="00D26191" w:rsidP="00D26191">
      <w:pPr>
        <w:pStyle w:val="a7"/>
        <w:jc w:val="left"/>
      </w:pPr>
      <w:r>
        <w:rPr>
          <w:rFonts w:hint="eastAsia"/>
        </w:rPr>
        <w:t xml:space="preserve">　　　　　　　</w:t>
      </w:r>
      <w:r w:rsidR="002816D9">
        <w:rPr>
          <w:rFonts w:hint="eastAsia"/>
        </w:rPr>
        <w:t xml:space="preserve">〒753-0056　</w:t>
      </w:r>
      <w:r>
        <w:rPr>
          <w:rFonts w:hint="eastAsia"/>
        </w:rPr>
        <w:t>山口市湯田温泉2丁目6-24</w:t>
      </w:r>
      <w:r w:rsidR="002816D9">
        <w:rPr>
          <w:rFonts w:hint="eastAsia"/>
        </w:rPr>
        <w:t xml:space="preserve">　　</w:t>
      </w:r>
      <w:r>
        <w:rPr>
          <w:rFonts w:hint="eastAsia"/>
        </w:rPr>
        <w:t>TEL：083-923-1313</w:t>
      </w:r>
    </w:p>
    <w:p w14:paraId="239D7CB4" w14:textId="6B3AA6AE" w:rsidR="00D26191" w:rsidRDefault="00D26191" w:rsidP="00D26191">
      <w:pPr>
        <w:pStyle w:val="a7"/>
        <w:jc w:val="left"/>
      </w:pPr>
      <w:r>
        <w:rPr>
          <w:rFonts w:hint="eastAsia"/>
        </w:rPr>
        <w:t>日　　程</w:t>
      </w:r>
      <w:r w:rsidR="00794371">
        <w:rPr>
          <w:rFonts w:hint="eastAsia"/>
        </w:rPr>
        <w:t xml:space="preserve">　</w:t>
      </w:r>
      <w:r>
        <w:rPr>
          <w:rFonts w:hint="eastAsia"/>
        </w:rPr>
        <w:t>：</w:t>
      </w:r>
      <w:r w:rsidR="00794371">
        <w:rPr>
          <w:rFonts w:hint="eastAsia"/>
        </w:rPr>
        <w:t xml:space="preserve">　</w:t>
      </w:r>
      <w:r>
        <w:rPr>
          <w:rFonts w:hint="eastAsia"/>
        </w:rPr>
        <w:t xml:space="preserve">受付　　　</w:t>
      </w:r>
      <w:r w:rsidR="002816D9">
        <w:rPr>
          <w:rFonts w:hint="eastAsia"/>
        </w:rPr>
        <w:t xml:space="preserve">　</w:t>
      </w:r>
      <w:r>
        <w:rPr>
          <w:rFonts w:hint="eastAsia"/>
        </w:rPr>
        <w:t>14：30～</w:t>
      </w:r>
    </w:p>
    <w:p w14:paraId="0D0FAF96" w14:textId="44196250" w:rsidR="00D26191" w:rsidRDefault="00D26191" w:rsidP="00D26191">
      <w:pPr>
        <w:pStyle w:val="a7"/>
        <w:jc w:val="left"/>
      </w:pPr>
      <w:r>
        <w:rPr>
          <w:rFonts w:hint="eastAsia"/>
        </w:rPr>
        <w:t xml:space="preserve">　　　　　</w:t>
      </w:r>
      <w:r w:rsidR="00794371">
        <w:rPr>
          <w:rFonts w:hint="eastAsia"/>
        </w:rPr>
        <w:t xml:space="preserve">　　</w:t>
      </w:r>
      <w:r>
        <w:rPr>
          <w:rFonts w:hint="eastAsia"/>
        </w:rPr>
        <w:t xml:space="preserve">記念式典　</w:t>
      </w:r>
      <w:r w:rsidR="002816D9">
        <w:rPr>
          <w:rFonts w:hint="eastAsia"/>
        </w:rPr>
        <w:t xml:space="preserve">　</w:t>
      </w:r>
      <w:r>
        <w:rPr>
          <w:rFonts w:hint="eastAsia"/>
        </w:rPr>
        <w:t>15：00～</w:t>
      </w:r>
      <w:r w:rsidR="002816D9">
        <w:rPr>
          <w:rFonts w:hint="eastAsia"/>
        </w:rPr>
        <w:t>16：</w:t>
      </w:r>
      <w:r w:rsidR="00790572">
        <w:rPr>
          <w:rFonts w:hint="eastAsia"/>
        </w:rPr>
        <w:t>15</w:t>
      </w:r>
    </w:p>
    <w:p w14:paraId="7146A4C0" w14:textId="1CDD6FB5" w:rsidR="008A18A1" w:rsidRDefault="002816D9" w:rsidP="002A360A">
      <w:pPr>
        <w:pStyle w:val="a7"/>
        <w:jc w:val="left"/>
      </w:pPr>
      <w:r>
        <w:rPr>
          <w:rFonts w:hint="eastAsia"/>
        </w:rPr>
        <w:t xml:space="preserve">　　　　　　</w:t>
      </w:r>
      <w:r w:rsidR="00794371">
        <w:rPr>
          <w:rFonts w:hint="eastAsia"/>
        </w:rPr>
        <w:t xml:space="preserve">　</w:t>
      </w:r>
      <w:r>
        <w:rPr>
          <w:rFonts w:hint="eastAsia"/>
        </w:rPr>
        <w:t>記念祝賀会　16：</w:t>
      </w:r>
      <w:r w:rsidR="00790572">
        <w:rPr>
          <w:rFonts w:hint="eastAsia"/>
        </w:rPr>
        <w:t>45</w:t>
      </w:r>
      <w:r>
        <w:rPr>
          <w:rFonts w:hint="eastAsia"/>
        </w:rPr>
        <w:t>～18：</w:t>
      </w:r>
      <w:r w:rsidR="00790572">
        <w:rPr>
          <w:rFonts w:hint="eastAsia"/>
        </w:rPr>
        <w:t>45</w:t>
      </w:r>
    </w:p>
    <w:p w14:paraId="6533816A" w14:textId="761321A8" w:rsidR="00D26191" w:rsidRDefault="008A18A1" w:rsidP="002A360A">
      <w:pPr>
        <w:pStyle w:val="a7"/>
        <w:jc w:val="left"/>
      </w:pPr>
      <w:r>
        <w:rPr>
          <w:rFonts w:hint="eastAsia"/>
        </w:rPr>
        <w:t>会　　費</w:t>
      </w:r>
      <w:r w:rsidR="00794371">
        <w:rPr>
          <w:rFonts w:hint="eastAsia"/>
        </w:rPr>
        <w:t xml:space="preserve">　</w:t>
      </w:r>
      <w:r>
        <w:rPr>
          <w:rFonts w:hint="eastAsia"/>
        </w:rPr>
        <w:t>：</w:t>
      </w:r>
      <w:r w:rsidR="00794371">
        <w:rPr>
          <w:rFonts w:hint="eastAsia"/>
        </w:rPr>
        <w:t xml:space="preserve">　</w:t>
      </w:r>
      <w:r>
        <w:rPr>
          <w:rFonts w:hint="eastAsia"/>
        </w:rPr>
        <w:t>3,000円</w:t>
      </w:r>
      <w:r w:rsidR="002723EF">
        <w:rPr>
          <w:rFonts w:hint="eastAsia"/>
        </w:rPr>
        <w:t xml:space="preserve">　</w:t>
      </w:r>
    </w:p>
    <w:p w14:paraId="65FD5C9E" w14:textId="56FF1EFE" w:rsidR="008A18A1" w:rsidRDefault="00E717DC" w:rsidP="002A360A">
      <w:pPr>
        <w:pStyle w:val="a7"/>
        <w:jc w:val="left"/>
      </w:pPr>
      <w:r>
        <w:rPr>
          <w:rFonts w:hint="eastAsia"/>
        </w:rPr>
        <w:t>申込み要領：</w:t>
      </w:r>
      <w:r w:rsidR="00794371">
        <w:rPr>
          <w:rFonts w:hint="eastAsia"/>
        </w:rPr>
        <w:t xml:space="preserve">　</w:t>
      </w:r>
      <w:r>
        <w:rPr>
          <w:rFonts w:hint="eastAsia"/>
        </w:rPr>
        <w:t>別紙申込用紙を技師会事務局までFAXまたはメールにてお送り下さい。</w:t>
      </w:r>
    </w:p>
    <w:p w14:paraId="7922C783" w14:textId="1454E4F2" w:rsidR="00794371" w:rsidRDefault="00E717DC" w:rsidP="002A360A">
      <w:pPr>
        <w:pStyle w:val="a7"/>
        <w:jc w:val="left"/>
      </w:pPr>
      <w:r>
        <w:rPr>
          <w:rFonts w:hint="eastAsia"/>
        </w:rPr>
        <w:t xml:space="preserve">　　　　　　</w:t>
      </w:r>
      <w:r w:rsidR="00794371">
        <w:rPr>
          <w:rFonts w:hint="eastAsia"/>
        </w:rPr>
        <w:t xml:space="preserve">　</w:t>
      </w:r>
      <w:r>
        <w:rPr>
          <w:rFonts w:hint="eastAsia"/>
        </w:rPr>
        <w:t>また</w:t>
      </w:r>
      <w:r w:rsidR="00794371">
        <w:rPr>
          <w:rFonts w:hint="eastAsia"/>
        </w:rPr>
        <w:t>、会費は振込みとさせていただきます。</w:t>
      </w:r>
    </w:p>
    <w:p w14:paraId="6A950F6F" w14:textId="626D0EB3" w:rsidR="00E717DC" w:rsidRDefault="00794371" w:rsidP="00794371">
      <w:pPr>
        <w:pStyle w:val="a7"/>
        <w:ind w:firstLineChars="700" w:firstLine="1470"/>
        <w:jc w:val="left"/>
      </w:pPr>
      <w:r>
        <w:rPr>
          <w:rFonts w:hint="eastAsia"/>
        </w:rPr>
        <w:t>12月15日（金）までにお振込みください。</w:t>
      </w:r>
    </w:p>
    <w:p w14:paraId="1E653327" w14:textId="4A5BB5E5" w:rsidR="00794371" w:rsidRDefault="00794371" w:rsidP="00794371">
      <w:pPr>
        <w:pStyle w:val="a7"/>
        <w:jc w:val="left"/>
      </w:pPr>
      <w:r>
        <w:rPr>
          <w:rFonts w:hint="eastAsia"/>
        </w:rPr>
        <w:t>申　込　先：　（一社）山口県臨床検査技師会　事務局</w:t>
      </w:r>
    </w:p>
    <w:p w14:paraId="5423038C" w14:textId="501A0366" w:rsidR="00794371" w:rsidRDefault="00794371" w:rsidP="00794371">
      <w:pPr>
        <w:pStyle w:val="a7"/>
        <w:jc w:val="left"/>
      </w:pPr>
      <w:r>
        <w:rPr>
          <w:rFonts w:hint="eastAsia"/>
        </w:rPr>
        <w:t xml:space="preserve">　　　　　　　　FAX：083-9</w:t>
      </w:r>
      <w:r w:rsidR="006E1F6E">
        <w:rPr>
          <w:rFonts w:hint="eastAsia"/>
        </w:rPr>
        <w:t>3</w:t>
      </w:r>
      <w:r>
        <w:rPr>
          <w:rFonts w:hint="eastAsia"/>
        </w:rPr>
        <w:t>3-0607</w:t>
      </w:r>
      <w:r w:rsidR="00DB1672">
        <w:rPr>
          <w:rFonts w:hint="eastAsia"/>
        </w:rPr>
        <w:t xml:space="preserve">　</w:t>
      </w:r>
      <w:r>
        <w:rPr>
          <w:rFonts w:hint="eastAsia"/>
        </w:rPr>
        <w:t>E-mail：</w:t>
      </w:r>
      <w:hyperlink r:id="rId5" w:history="1">
        <w:r w:rsidRPr="00997707">
          <w:rPr>
            <w:rStyle w:val="ad"/>
            <w:rFonts w:hint="eastAsia"/>
          </w:rPr>
          <w:t>y</w:t>
        </w:r>
        <w:r w:rsidRPr="00997707">
          <w:rPr>
            <w:rStyle w:val="ad"/>
          </w:rPr>
          <w:t>amt@pony.ocn.ne.jp</w:t>
        </w:r>
      </w:hyperlink>
    </w:p>
    <w:p w14:paraId="1755DA3C" w14:textId="39AEF04F" w:rsidR="00794371" w:rsidRDefault="00794371" w:rsidP="00794371">
      <w:pPr>
        <w:pStyle w:val="a7"/>
        <w:jc w:val="left"/>
      </w:pPr>
      <w:r>
        <w:rPr>
          <w:rFonts w:hint="eastAsia"/>
        </w:rPr>
        <w:t>申込締切　：　12月8日（金）</w:t>
      </w:r>
    </w:p>
    <w:p w14:paraId="083988F1" w14:textId="05E84754" w:rsidR="00794371" w:rsidRDefault="00794371" w:rsidP="00794371">
      <w:pPr>
        <w:pStyle w:val="a7"/>
        <w:jc w:val="left"/>
      </w:pPr>
      <w:r>
        <w:rPr>
          <w:rFonts w:hint="eastAsia"/>
        </w:rPr>
        <w:t>会費振込先：</w:t>
      </w:r>
      <w:r w:rsidR="00DB1672">
        <w:rPr>
          <w:rFonts w:hint="eastAsia"/>
        </w:rPr>
        <w:t xml:space="preserve">　</w:t>
      </w:r>
      <w:r>
        <w:rPr>
          <w:rFonts w:hint="eastAsia"/>
        </w:rPr>
        <w:t>山口銀行　湯田支店　普通預金　口座番号6204336</w:t>
      </w:r>
    </w:p>
    <w:p w14:paraId="52A3134B" w14:textId="5AD500E2" w:rsidR="00794371" w:rsidRPr="00794371" w:rsidRDefault="00794371" w:rsidP="00794371">
      <w:pPr>
        <w:pStyle w:val="a7"/>
        <w:jc w:val="left"/>
      </w:pPr>
      <w:r>
        <w:rPr>
          <w:rFonts w:hint="eastAsia"/>
        </w:rPr>
        <w:t xml:space="preserve">　　　　　　　一般社団法人山口県臨床検査技師会　会長　楢林秀記</w:t>
      </w:r>
    </w:p>
    <w:p w14:paraId="2BDC8E5F" w14:textId="47132521" w:rsidR="002460CF" w:rsidRDefault="00D26191" w:rsidP="001C710B">
      <w:pPr>
        <w:pStyle w:val="a7"/>
      </w:pPr>
      <w:r>
        <w:rPr>
          <w:rFonts w:hint="eastAsia"/>
        </w:rPr>
        <w:t>以上</w:t>
      </w:r>
    </w:p>
    <w:p w14:paraId="0A96F69A" w14:textId="77777777" w:rsidR="001C710B" w:rsidRPr="00D26191" w:rsidRDefault="001C710B" w:rsidP="00D26191">
      <w:pPr>
        <w:pStyle w:val="a7"/>
      </w:pPr>
    </w:p>
    <w:p w14:paraId="2B26BB57" w14:textId="6DF5B331" w:rsidR="008A18A1" w:rsidRDefault="00DB1672" w:rsidP="00D26191">
      <w:r>
        <w:rPr>
          <w:rFonts w:hint="eastAsia"/>
        </w:rPr>
        <w:t>＊1月13・14日は大学入試共通テストが行われます。宿泊される方は、早めに各自手配していただきますようお願いいたします。</w:t>
      </w:r>
    </w:p>
    <w:p w14:paraId="1F7A8A10" w14:textId="4D32DC81" w:rsidR="001C710B" w:rsidRDefault="001C710B" w:rsidP="00D26191">
      <w:r>
        <w:rPr>
          <w:rFonts w:hint="eastAsia"/>
        </w:rPr>
        <w:t>＊1月11日（木）以降のキャンセルにつきましては、返金出来かねますのでご了承ください。</w:t>
      </w:r>
    </w:p>
    <w:p w14:paraId="45F6C5DC" w14:textId="77777777" w:rsidR="00FD103E" w:rsidRDefault="008A18A1" w:rsidP="008A18A1">
      <w:pPr>
        <w:ind w:left="840" w:hangingChars="300" w:hanging="840"/>
        <w:rPr>
          <w:sz w:val="28"/>
          <w:szCs w:val="32"/>
        </w:rPr>
      </w:pPr>
      <w:r>
        <w:rPr>
          <w:rFonts w:hint="eastAsia"/>
          <w:sz w:val="28"/>
          <w:szCs w:val="32"/>
        </w:rPr>
        <w:lastRenderedPageBreak/>
        <w:t>（</w:t>
      </w:r>
      <w:r w:rsidR="0074785F" w:rsidRPr="0074785F">
        <w:rPr>
          <w:rFonts w:hint="eastAsia"/>
          <w:sz w:val="28"/>
          <w:szCs w:val="32"/>
        </w:rPr>
        <w:t>一社</w:t>
      </w:r>
      <w:r>
        <w:rPr>
          <w:rFonts w:hint="eastAsia"/>
          <w:sz w:val="28"/>
          <w:szCs w:val="32"/>
        </w:rPr>
        <w:t>）</w:t>
      </w:r>
      <w:r w:rsidR="0074785F" w:rsidRPr="0074785F">
        <w:rPr>
          <w:rFonts w:hint="eastAsia"/>
          <w:sz w:val="28"/>
          <w:szCs w:val="32"/>
        </w:rPr>
        <w:t>山口県臨床検査技師会</w:t>
      </w:r>
    </w:p>
    <w:p w14:paraId="08A83CA1" w14:textId="27115CEB" w:rsidR="00CB589E" w:rsidRPr="008A18A1" w:rsidRDefault="0074785F" w:rsidP="00FD103E">
      <w:pPr>
        <w:ind w:left="840" w:hangingChars="300" w:hanging="840"/>
        <w:rPr>
          <w:szCs w:val="21"/>
        </w:rPr>
      </w:pPr>
      <w:r w:rsidRPr="0074785F">
        <w:rPr>
          <w:rFonts w:hint="eastAsia"/>
          <w:sz w:val="28"/>
          <w:szCs w:val="32"/>
        </w:rPr>
        <w:t xml:space="preserve">　創立70周年</w:t>
      </w:r>
      <w:r w:rsidR="00DB1672">
        <w:rPr>
          <w:rFonts w:hint="eastAsia"/>
          <w:sz w:val="28"/>
          <w:szCs w:val="32"/>
        </w:rPr>
        <w:t>・法人化30周年</w:t>
      </w:r>
      <w:r w:rsidRPr="0074785F">
        <w:rPr>
          <w:rFonts w:hint="eastAsia"/>
          <w:sz w:val="28"/>
          <w:szCs w:val="32"/>
        </w:rPr>
        <w:t>記念事業</w:t>
      </w:r>
      <w:r w:rsidR="008A18A1">
        <w:rPr>
          <w:rFonts w:hint="eastAsia"/>
          <w:sz w:val="28"/>
          <w:szCs w:val="32"/>
        </w:rPr>
        <w:t xml:space="preserve">　申込用紙</w:t>
      </w:r>
    </w:p>
    <w:p w14:paraId="42903D08" w14:textId="3DE42C24" w:rsidR="008A18A1" w:rsidRDefault="00794371" w:rsidP="00D26191">
      <w:pPr>
        <w:rPr>
          <w:sz w:val="28"/>
          <w:szCs w:val="32"/>
        </w:rPr>
      </w:pPr>
      <w:r>
        <w:rPr>
          <w:rFonts w:hint="eastAsia"/>
          <w:sz w:val="28"/>
          <w:szCs w:val="32"/>
          <w:u w:val="single"/>
        </w:rPr>
        <w:t>貴</w:t>
      </w:r>
      <w:r w:rsidR="008A18A1" w:rsidRPr="008A18A1">
        <w:rPr>
          <w:rFonts w:hint="eastAsia"/>
          <w:sz w:val="28"/>
          <w:szCs w:val="32"/>
          <w:u w:val="single"/>
        </w:rPr>
        <w:t xml:space="preserve">施設名：　　　　</w:t>
      </w:r>
      <w:r w:rsidR="008A18A1">
        <w:rPr>
          <w:rFonts w:hint="eastAsia"/>
          <w:sz w:val="28"/>
          <w:szCs w:val="32"/>
          <w:u w:val="single"/>
        </w:rPr>
        <w:t xml:space="preserve">　　　　　　　　</w:t>
      </w:r>
      <w:r w:rsidR="008A18A1" w:rsidRPr="008A18A1">
        <w:rPr>
          <w:rFonts w:hint="eastAsia"/>
          <w:sz w:val="28"/>
          <w:szCs w:val="32"/>
          <w:u w:val="single"/>
        </w:rPr>
        <w:t xml:space="preserve">　　</w:t>
      </w:r>
      <w:r w:rsidR="008A18A1">
        <w:rPr>
          <w:rFonts w:hint="eastAsia"/>
          <w:sz w:val="28"/>
          <w:szCs w:val="32"/>
          <w:u w:val="single"/>
        </w:rPr>
        <w:t xml:space="preserve">　　</w:t>
      </w:r>
      <w:r w:rsidR="008A18A1" w:rsidRPr="008A18A1">
        <w:rPr>
          <w:rFonts w:hint="eastAsia"/>
          <w:sz w:val="28"/>
          <w:szCs w:val="32"/>
          <w:u w:val="single"/>
        </w:rPr>
        <w:t xml:space="preserve">　　　　　</w:t>
      </w:r>
      <w:r w:rsidR="008A18A1" w:rsidRPr="008A18A1">
        <w:rPr>
          <w:rFonts w:hint="eastAsia"/>
          <w:sz w:val="28"/>
          <w:szCs w:val="32"/>
        </w:rPr>
        <w:t xml:space="preserve">　　　　　</w:t>
      </w:r>
    </w:p>
    <w:tbl>
      <w:tblPr>
        <w:tblStyle w:val="ac"/>
        <w:tblW w:w="0" w:type="auto"/>
        <w:tblLook w:val="04A0" w:firstRow="1" w:lastRow="0" w:firstColumn="1" w:lastColumn="0" w:noHBand="0" w:noVBand="1"/>
      </w:tblPr>
      <w:tblGrid>
        <w:gridCol w:w="3114"/>
        <w:gridCol w:w="5380"/>
      </w:tblGrid>
      <w:tr w:rsidR="008A18A1" w14:paraId="24125B4D" w14:textId="77777777" w:rsidTr="008A18A1">
        <w:tc>
          <w:tcPr>
            <w:tcW w:w="3114" w:type="dxa"/>
          </w:tcPr>
          <w:p w14:paraId="7A79BE9B" w14:textId="2A55787F" w:rsidR="008A18A1" w:rsidRDefault="008A18A1" w:rsidP="00794371">
            <w:pPr>
              <w:jc w:val="center"/>
              <w:rPr>
                <w:sz w:val="28"/>
                <w:szCs w:val="32"/>
              </w:rPr>
            </w:pPr>
            <w:r>
              <w:rPr>
                <w:rFonts w:hint="eastAsia"/>
                <w:sz w:val="28"/>
                <w:szCs w:val="32"/>
              </w:rPr>
              <w:t>会員番号</w:t>
            </w:r>
          </w:p>
        </w:tc>
        <w:tc>
          <w:tcPr>
            <w:tcW w:w="5380" w:type="dxa"/>
          </w:tcPr>
          <w:p w14:paraId="2B923BF1" w14:textId="30D36D0D" w:rsidR="008A18A1" w:rsidRDefault="008A18A1" w:rsidP="00794371">
            <w:pPr>
              <w:jc w:val="center"/>
              <w:rPr>
                <w:sz w:val="28"/>
                <w:szCs w:val="32"/>
              </w:rPr>
            </w:pPr>
            <w:r>
              <w:rPr>
                <w:rFonts w:hint="eastAsia"/>
                <w:sz w:val="28"/>
                <w:szCs w:val="32"/>
              </w:rPr>
              <w:t>氏名</w:t>
            </w:r>
          </w:p>
        </w:tc>
      </w:tr>
      <w:tr w:rsidR="008A18A1" w14:paraId="16D4FD9F" w14:textId="77777777" w:rsidTr="008A18A1">
        <w:tc>
          <w:tcPr>
            <w:tcW w:w="3114" w:type="dxa"/>
          </w:tcPr>
          <w:p w14:paraId="6F456F23" w14:textId="77777777" w:rsidR="008A18A1" w:rsidRDefault="008A18A1" w:rsidP="00D26191">
            <w:pPr>
              <w:rPr>
                <w:sz w:val="28"/>
                <w:szCs w:val="32"/>
              </w:rPr>
            </w:pPr>
          </w:p>
        </w:tc>
        <w:tc>
          <w:tcPr>
            <w:tcW w:w="5380" w:type="dxa"/>
          </w:tcPr>
          <w:p w14:paraId="55C58D92" w14:textId="77777777" w:rsidR="008A18A1" w:rsidRDefault="008A18A1" w:rsidP="00D26191">
            <w:pPr>
              <w:rPr>
                <w:sz w:val="28"/>
                <w:szCs w:val="32"/>
              </w:rPr>
            </w:pPr>
          </w:p>
        </w:tc>
      </w:tr>
      <w:tr w:rsidR="008A18A1" w14:paraId="6211815A" w14:textId="77777777" w:rsidTr="008A18A1">
        <w:tc>
          <w:tcPr>
            <w:tcW w:w="3114" w:type="dxa"/>
          </w:tcPr>
          <w:p w14:paraId="04127F9A" w14:textId="77777777" w:rsidR="008A18A1" w:rsidRDefault="008A18A1" w:rsidP="00D26191">
            <w:pPr>
              <w:rPr>
                <w:sz w:val="28"/>
                <w:szCs w:val="32"/>
              </w:rPr>
            </w:pPr>
          </w:p>
        </w:tc>
        <w:tc>
          <w:tcPr>
            <w:tcW w:w="5380" w:type="dxa"/>
          </w:tcPr>
          <w:p w14:paraId="54B5EB52" w14:textId="77777777" w:rsidR="008A18A1" w:rsidRDefault="008A18A1" w:rsidP="00D26191">
            <w:pPr>
              <w:rPr>
                <w:sz w:val="28"/>
                <w:szCs w:val="32"/>
              </w:rPr>
            </w:pPr>
          </w:p>
        </w:tc>
      </w:tr>
      <w:tr w:rsidR="008A18A1" w14:paraId="6D343D4C" w14:textId="77777777" w:rsidTr="008A18A1">
        <w:tc>
          <w:tcPr>
            <w:tcW w:w="3114" w:type="dxa"/>
          </w:tcPr>
          <w:p w14:paraId="549C4E5C" w14:textId="77777777" w:rsidR="008A18A1" w:rsidRDefault="008A18A1" w:rsidP="00D26191">
            <w:pPr>
              <w:rPr>
                <w:sz w:val="28"/>
                <w:szCs w:val="32"/>
              </w:rPr>
            </w:pPr>
          </w:p>
        </w:tc>
        <w:tc>
          <w:tcPr>
            <w:tcW w:w="5380" w:type="dxa"/>
          </w:tcPr>
          <w:p w14:paraId="0B76F225" w14:textId="77777777" w:rsidR="008A18A1" w:rsidRDefault="008A18A1" w:rsidP="00D26191">
            <w:pPr>
              <w:rPr>
                <w:sz w:val="28"/>
                <w:szCs w:val="32"/>
              </w:rPr>
            </w:pPr>
          </w:p>
        </w:tc>
      </w:tr>
      <w:tr w:rsidR="008A18A1" w14:paraId="76F59715" w14:textId="77777777" w:rsidTr="008A18A1">
        <w:tc>
          <w:tcPr>
            <w:tcW w:w="3114" w:type="dxa"/>
          </w:tcPr>
          <w:p w14:paraId="08206DDF" w14:textId="77777777" w:rsidR="008A18A1" w:rsidRDefault="008A18A1" w:rsidP="00D26191">
            <w:pPr>
              <w:rPr>
                <w:sz w:val="28"/>
                <w:szCs w:val="32"/>
              </w:rPr>
            </w:pPr>
          </w:p>
        </w:tc>
        <w:tc>
          <w:tcPr>
            <w:tcW w:w="5380" w:type="dxa"/>
          </w:tcPr>
          <w:p w14:paraId="5F23AECB" w14:textId="77777777" w:rsidR="008A18A1" w:rsidRDefault="008A18A1" w:rsidP="00D26191">
            <w:pPr>
              <w:rPr>
                <w:sz w:val="28"/>
                <w:szCs w:val="32"/>
              </w:rPr>
            </w:pPr>
          </w:p>
        </w:tc>
      </w:tr>
      <w:tr w:rsidR="008A18A1" w14:paraId="1091AFD2" w14:textId="77777777" w:rsidTr="008A18A1">
        <w:tc>
          <w:tcPr>
            <w:tcW w:w="3114" w:type="dxa"/>
          </w:tcPr>
          <w:p w14:paraId="46B1EBB4" w14:textId="77777777" w:rsidR="008A18A1" w:rsidRDefault="008A18A1" w:rsidP="00D26191">
            <w:pPr>
              <w:rPr>
                <w:sz w:val="28"/>
                <w:szCs w:val="32"/>
              </w:rPr>
            </w:pPr>
          </w:p>
        </w:tc>
        <w:tc>
          <w:tcPr>
            <w:tcW w:w="5380" w:type="dxa"/>
          </w:tcPr>
          <w:p w14:paraId="32AC2199" w14:textId="77777777" w:rsidR="008A18A1" w:rsidRDefault="008A18A1" w:rsidP="00D26191">
            <w:pPr>
              <w:rPr>
                <w:sz w:val="28"/>
                <w:szCs w:val="32"/>
              </w:rPr>
            </w:pPr>
          </w:p>
        </w:tc>
      </w:tr>
      <w:tr w:rsidR="008A18A1" w14:paraId="748449F2" w14:textId="77777777" w:rsidTr="008A18A1">
        <w:tc>
          <w:tcPr>
            <w:tcW w:w="3114" w:type="dxa"/>
          </w:tcPr>
          <w:p w14:paraId="4012B879" w14:textId="77777777" w:rsidR="008A18A1" w:rsidRDefault="008A18A1" w:rsidP="00D26191">
            <w:pPr>
              <w:rPr>
                <w:sz w:val="28"/>
                <w:szCs w:val="32"/>
              </w:rPr>
            </w:pPr>
          </w:p>
        </w:tc>
        <w:tc>
          <w:tcPr>
            <w:tcW w:w="5380" w:type="dxa"/>
          </w:tcPr>
          <w:p w14:paraId="293BC1BD" w14:textId="77777777" w:rsidR="008A18A1" w:rsidRDefault="008A18A1" w:rsidP="00D26191">
            <w:pPr>
              <w:rPr>
                <w:sz w:val="28"/>
                <w:szCs w:val="32"/>
              </w:rPr>
            </w:pPr>
          </w:p>
        </w:tc>
      </w:tr>
      <w:tr w:rsidR="008A18A1" w14:paraId="239E44E4" w14:textId="77777777" w:rsidTr="008A18A1">
        <w:tc>
          <w:tcPr>
            <w:tcW w:w="3114" w:type="dxa"/>
          </w:tcPr>
          <w:p w14:paraId="0D7186C7" w14:textId="77777777" w:rsidR="008A18A1" w:rsidRDefault="008A18A1" w:rsidP="00D26191">
            <w:pPr>
              <w:rPr>
                <w:sz w:val="28"/>
                <w:szCs w:val="32"/>
              </w:rPr>
            </w:pPr>
          </w:p>
        </w:tc>
        <w:tc>
          <w:tcPr>
            <w:tcW w:w="5380" w:type="dxa"/>
          </w:tcPr>
          <w:p w14:paraId="574C4274" w14:textId="77777777" w:rsidR="008A18A1" w:rsidRDefault="008A18A1" w:rsidP="00D26191">
            <w:pPr>
              <w:rPr>
                <w:sz w:val="28"/>
                <w:szCs w:val="32"/>
              </w:rPr>
            </w:pPr>
          </w:p>
        </w:tc>
      </w:tr>
      <w:tr w:rsidR="008A18A1" w14:paraId="15566DC2" w14:textId="77777777" w:rsidTr="008A18A1">
        <w:tc>
          <w:tcPr>
            <w:tcW w:w="3114" w:type="dxa"/>
          </w:tcPr>
          <w:p w14:paraId="70616190" w14:textId="77777777" w:rsidR="008A18A1" w:rsidRDefault="008A18A1" w:rsidP="00D26191">
            <w:pPr>
              <w:rPr>
                <w:sz w:val="28"/>
                <w:szCs w:val="32"/>
              </w:rPr>
            </w:pPr>
          </w:p>
        </w:tc>
        <w:tc>
          <w:tcPr>
            <w:tcW w:w="5380" w:type="dxa"/>
          </w:tcPr>
          <w:p w14:paraId="62E8BAE2" w14:textId="77777777" w:rsidR="008A18A1" w:rsidRDefault="008A18A1" w:rsidP="00D26191">
            <w:pPr>
              <w:rPr>
                <w:sz w:val="28"/>
                <w:szCs w:val="32"/>
              </w:rPr>
            </w:pPr>
          </w:p>
        </w:tc>
      </w:tr>
      <w:tr w:rsidR="008A18A1" w14:paraId="2632AE8B" w14:textId="77777777" w:rsidTr="008A18A1">
        <w:tc>
          <w:tcPr>
            <w:tcW w:w="3114" w:type="dxa"/>
          </w:tcPr>
          <w:p w14:paraId="6949CD35" w14:textId="77777777" w:rsidR="008A18A1" w:rsidRDefault="008A18A1" w:rsidP="00D26191">
            <w:pPr>
              <w:rPr>
                <w:sz w:val="28"/>
                <w:szCs w:val="32"/>
              </w:rPr>
            </w:pPr>
          </w:p>
        </w:tc>
        <w:tc>
          <w:tcPr>
            <w:tcW w:w="5380" w:type="dxa"/>
          </w:tcPr>
          <w:p w14:paraId="4F525FD1" w14:textId="77777777" w:rsidR="008A18A1" w:rsidRDefault="008A18A1" w:rsidP="00D26191">
            <w:pPr>
              <w:rPr>
                <w:sz w:val="28"/>
                <w:szCs w:val="32"/>
              </w:rPr>
            </w:pPr>
          </w:p>
        </w:tc>
      </w:tr>
      <w:tr w:rsidR="008A18A1" w14:paraId="1E788C52" w14:textId="77777777" w:rsidTr="008A18A1">
        <w:tc>
          <w:tcPr>
            <w:tcW w:w="3114" w:type="dxa"/>
          </w:tcPr>
          <w:p w14:paraId="1215C466" w14:textId="77777777" w:rsidR="008A18A1" w:rsidRDefault="008A18A1" w:rsidP="00D26191">
            <w:pPr>
              <w:rPr>
                <w:sz w:val="28"/>
                <w:szCs w:val="32"/>
              </w:rPr>
            </w:pPr>
          </w:p>
        </w:tc>
        <w:tc>
          <w:tcPr>
            <w:tcW w:w="5380" w:type="dxa"/>
          </w:tcPr>
          <w:p w14:paraId="681C3DB7" w14:textId="77777777" w:rsidR="008A18A1" w:rsidRDefault="008A18A1" w:rsidP="00D26191">
            <w:pPr>
              <w:rPr>
                <w:sz w:val="28"/>
                <w:szCs w:val="32"/>
              </w:rPr>
            </w:pPr>
          </w:p>
        </w:tc>
      </w:tr>
    </w:tbl>
    <w:p w14:paraId="3CF7CD74" w14:textId="77777777" w:rsidR="008A18A1" w:rsidRDefault="008A18A1" w:rsidP="008A18A1">
      <w:pPr>
        <w:ind w:leftChars="300" w:left="630" w:firstLineChars="100" w:firstLine="210"/>
        <w:rPr>
          <w:szCs w:val="21"/>
        </w:rPr>
      </w:pPr>
    </w:p>
    <w:p w14:paraId="1484695D" w14:textId="582FCDD2" w:rsidR="008A18A1" w:rsidRPr="008A18A1" w:rsidRDefault="008A18A1" w:rsidP="00D739B6">
      <w:pPr>
        <w:spacing w:line="360" w:lineRule="exact"/>
        <w:rPr>
          <w:szCs w:val="21"/>
        </w:rPr>
      </w:pPr>
      <w:r>
        <w:rPr>
          <w:rFonts w:hint="eastAsia"/>
          <w:szCs w:val="21"/>
        </w:rPr>
        <w:t>返信先：</w:t>
      </w:r>
      <w:r w:rsidRPr="008A18A1">
        <w:rPr>
          <w:rFonts w:hint="eastAsia"/>
          <w:szCs w:val="21"/>
        </w:rPr>
        <w:t>（一社）山口県臨床検査技師会　事務局</w:t>
      </w:r>
    </w:p>
    <w:p w14:paraId="36CAD9A5" w14:textId="44907D84" w:rsidR="008A18A1" w:rsidRPr="008A18A1" w:rsidRDefault="008A18A1" w:rsidP="00D739B6">
      <w:pPr>
        <w:spacing w:line="360" w:lineRule="exact"/>
        <w:ind w:firstLineChars="400" w:firstLine="840"/>
        <w:rPr>
          <w:szCs w:val="21"/>
        </w:rPr>
      </w:pPr>
      <w:r w:rsidRPr="008A18A1">
        <w:rPr>
          <w:rFonts w:hint="eastAsia"/>
          <w:szCs w:val="21"/>
        </w:rPr>
        <w:t>FAX</w:t>
      </w:r>
      <w:r>
        <w:rPr>
          <w:rFonts w:hint="eastAsia"/>
          <w:szCs w:val="21"/>
        </w:rPr>
        <w:t>：</w:t>
      </w:r>
      <w:r w:rsidRPr="008A18A1">
        <w:rPr>
          <w:rFonts w:hint="eastAsia"/>
          <w:szCs w:val="21"/>
        </w:rPr>
        <w:t>083-933-0607</w:t>
      </w:r>
    </w:p>
    <w:p w14:paraId="1F0C6603" w14:textId="7E46D1ED" w:rsidR="008A18A1" w:rsidRDefault="008A18A1" w:rsidP="00D739B6">
      <w:pPr>
        <w:spacing w:line="360" w:lineRule="exact"/>
        <w:rPr>
          <w:szCs w:val="21"/>
        </w:rPr>
      </w:pPr>
      <w:r w:rsidRPr="008A18A1">
        <w:rPr>
          <w:rFonts w:hint="eastAsia"/>
          <w:szCs w:val="21"/>
        </w:rPr>
        <w:t xml:space="preserve">　　　</w:t>
      </w:r>
      <w:r>
        <w:rPr>
          <w:rFonts w:hint="eastAsia"/>
          <w:szCs w:val="21"/>
        </w:rPr>
        <w:t xml:space="preserve">　</w:t>
      </w:r>
      <w:r w:rsidRPr="008A18A1">
        <w:rPr>
          <w:rFonts w:hint="eastAsia"/>
          <w:szCs w:val="21"/>
        </w:rPr>
        <w:t xml:space="preserve">　＊FAXにて申し込まれた場合は必ず技師会事務局へ到着をご確認ください</w:t>
      </w:r>
    </w:p>
    <w:p w14:paraId="333E1243" w14:textId="09FB6262" w:rsidR="00794371" w:rsidRPr="008A18A1" w:rsidRDefault="00794371" w:rsidP="00D739B6">
      <w:pPr>
        <w:spacing w:line="360" w:lineRule="exact"/>
        <w:rPr>
          <w:szCs w:val="21"/>
        </w:rPr>
      </w:pPr>
      <w:r>
        <w:rPr>
          <w:rFonts w:hint="eastAsia"/>
          <w:szCs w:val="21"/>
        </w:rPr>
        <w:t xml:space="preserve">　　　　　　（TEL：083-923-0080）</w:t>
      </w:r>
    </w:p>
    <w:p w14:paraId="39B2371D" w14:textId="0BFA0B2B" w:rsidR="008A18A1" w:rsidRPr="008A18A1" w:rsidRDefault="008A18A1" w:rsidP="00D739B6">
      <w:pPr>
        <w:spacing w:line="360" w:lineRule="exact"/>
        <w:rPr>
          <w:szCs w:val="21"/>
        </w:rPr>
      </w:pPr>
      <w:r w:rsidRPr="008A18A1">
        <w:rPr>
          <w:rFonts w:hint="eastAsia"/>
          <w:szCs w:val="21"/>
        </w:rPr>
        <w:t xml:space="preserve">　　　</w:t>
      </w:r>
      <w:r>
        <w:rPr>
          <w:rFonts w:hint="eastAsia"/>
          <w:szCs w:val="21"/>
        </w:rPr>
        <w:t xml:space="preserve">　</w:t>
      </w:r>
      <w:r w:rsidRPr="008A18A1">
        <w:rPr>
          <w:rFonts w:hint="eastAsia"/>
          <w:szCs w:val="21"/>
        </w:rPr>
        <w:t>E-mail</w:t>
      </w:r>
      <w:r>
        <w:rPr>
          <w:rFonts w:hint="eastAsia"/>
          <w:szCs w:val="21"/>
        </w:rPr>
        <w:t>：</w:t>
      </w:r>
      <w:r w:rsidRPr="008A18A1">
        <w:rPr>
          <w:rFonts w:hint="eastAsia"/>
          <w:szCs w:val="21"/>
        </w:rPr>
        <w:t>y</w:t>
      </w:r>
      <w:r w:rsidRPr="008A18A1">
        <w:rPr>
          <w:szCs w:val="21"/>
        </w:rPr>
        <w:t>amt@pony.ocn.ne.jp</w:t>
      </w:r>
    </w:p>
    <w:sectPr w:rsidR="008A18A1" w:rsidRPr="008A18A1" w:rsidSect="008C75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C7DA9"/>
    <w:multiLevelType w:val="hybridMultilevel"/>
    <w:tmpl w:val="F5ECE832"/>
    <w:lvl w:ilvl="0" w:tplc="5808C65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5202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EF"/>
    <w:rsid w:val="00026AED"/>
    <w:rsid w:val="00065A72"/>
    <w:rsid w:val="00070C27"/>
    <w:rsid w:val="00131179"/>
    <w:rsid w:val="001C710B"/>
    <w:rsid w:val="002460CF"/>
    <w:rsid w:val="0026441D"/>
    <w:rsid w:val="002723EF"/>
    <w:rsid w:val="002816D9"/>
    <w:rsid w:val="002A360A"/>
    <w:rsid w:val="00306CA6"/>
    <w:rsid w:val="004D71C9"/>
    <w:rsid w:val="00520A91"/>
    <w:rsid w:val="00602AEB"/>
    <w:rsid w:val="006E1F6E"/>
    <w:rsid w:val="0074785F"/>
    <w:rsid w:val="00790572"/>
    <w:rsid w:val="00794371"/>
    <w:rsid w:val="007E22EF"/>
    <w:rsid w:val="008A18A1"/>
    <w:rsid w:val="008C7578"/>
    <w:rsid w:val="009312FE"/>
    <w:rsid w:val="00967326"/>
    <w:rsid w:val="00BB2CBD"/>
    <w:rsid w:val="00BE079F"/>
    <w:rsid w:val="00CB589E"/>
    <w:rsid w:val="00CD1984"/>
    <w:rsid w:val="00D26191"/>
    <w:rsid w:val="00D52DDD"/>
    <w:rsid w:val="00D5350A"/>
    <w:rsid w:val="00D739B6"/>
    <w:rsid w:val="00DB1672"/>
    <w:rsid w:val="00E717DC"/>
    <w:rsid w:val="00EC468D"/>
    <w:rsid w:val="00ED3495"/>
    <w:rsid w:val="00F41AE5"/>
    <w:rsid w:val="00FD1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97D98"/>
  <w15:chartTrackingRefBased/>
  <w15:docId w15:val="{C5DC2B3E-C468-4796-BF8A-02A75828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22EF"/>
  </w:style>
  <w:style w:type="character" w:customStyle="1" w:styleId="a4">
    <w:name w:val="日付 (文字)"/>
    <w:basedOn w:val="a0"/>
    <w:link w:val="a3"/>
    <w:uiPriority w:val="99"/>
    <w:semiHidden/>
    <w:rsid w:val="007E22EF"/>
  </w:style>
  <w:style w:type="paragraph" w:styleId="a5">
    <w:name w:val="Salutation"/>
    <w:basedOn w:val="a"/>
    <w:next w:val="a"/>
    <w:link w:val="a6"/>
    <w:uiPriority w:val="99"/>
    <w:unhideWhenUsed/>
    <w:rsid w:val="00F41AE5"/>
  </w:style>
  <w:style w:type="character" w:customStyle="1" w:styleId="a6">
    <w:name w:val="挨拶文 (文字)"/>
    <w:basedOn w:val="a0"/>
    <w:link w:val="a5"/>
    <w:uiPriority w:val="99"/>
    <w:rsid w:val="00F41AE5"/>
  </w:style>
  <w:style w:type="paragraph" w:styleId="a7">
    <w:name w:val="Closing"/>
    <w:basedOn w:val="a"/>
    <w:link w:val="a8"/>
    <w:uiPriority w:val="99"/>
    <w:unhideWhenUsed/>
    <w:rsid w:val="00F41AE5"/>
    <w:pPr>
      <w:jc w:val="right"/>
    </w:pPr>
  </w:style>
  <w:style w:type="character" w:customStyle="1" w:styleId="a8">
    <w:name w:val="結語 (文字)"/>
    <w:basedOn w:val="a0"/>
    <w:link w:val="a7"/>
    <w:uiPriority w:val="99"/>
    <w:rsid w:val="00F41AE5"/>
  </w:style>
  <w:style w:type="paragraph" w:styleId="a9">
    <w:name w:val="Note Heading"/>
    <w:basedOn w:val="a"/>
    <w:next w:val="a"/>
    <w:link w:val="aa"/>
    <w:uiPriority w:val="99"/>
    <w:unhideWhenUsed/>
    <w:rsid w:val="00D26191"/>
    <w:pPr>
      <w:jc w:val="center"/>
    </w:pPr>
  </w:style>
  <w:style w:type="character" w:customStyle="1" w:styleId="aa">
    <w:name w:val="記 (文字)"/>
    <w:basedOn w:val="a0"/>
    <w:link w:val="a9"/>
    <w:uiPriority w:val="99"/>
    <w:rsid w:val="00D26191"/>
  </w:style>
  <w:style w:type="paragraph" w:styleId="ab">
    <w:name w:val="List Paragraph"/>
    <w:basedOn w:val="a"/>
    <w:uiPriority w:val="34"/>
    <w:qFormat/>
    <w:rsid w:val="0074785F"/>
    <w:pPr>
      <w:ind w:leftChars="400" w:left="840"/>
    </w:pPr>
  </w:style>
  <w:style w:type="table" w:styleId="ac">
    <w:name w:val="Table Grid"/>
    <w:basedOn w:val="a1"/>
    <w:uiPriority w:val="39"/>
    <w:rsid w:val="008A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94371"/>
    <w:rPr>
      <w:color w:val="0563C1" w:themeColor="hyperlink"/>
      <w:u w:val="single"/>
    </w:rPr>
  </w:style>
  <w:style w:type="character" w:styleId="ae">
    <w:name w:val="Unresolved Mention"/>
    <w:basedOn w:val="a0"/>
    <w:uiPriority w:val="99"/>
    <w:semiHidden/>
    <w:unhideWhenUsed/>
    <w:rsid w:val="00794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mt@pony.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中杉 義男</dc:creator>
  <cp:keywords/>
  <dc:description/>
  <cp:lastModifiedBy>義男 中杉</cp:lastModifiedBy>
  <cp:revision>6</cp:revision>
  <dcterms:created xsi:type="dcterms:W3CDTF">2023-11-13T12:47:00Z</dcterms:created>
  <dcterms:modified xsi:type="dcterms:W3CDTF">2023-11-20T13:22:00Z</dcterms:modified>
</cp:coreProperties>
</file>